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786A40" w:rsidP="00620AE8">
      <w:pPr>
        <w:pStyle w:val="Heading1"/>
      </w:pPr>
      <w:r>
        <w:t>Southern Links Subdivision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p w:rsidR="00554276" w:rsidRPr="004E227E" w:rsidRDefault="00552EBB" w:rsidP="00B75CFC">
      <w:pPr>
        <w:pStyle w:val="Date"/>
      </w:pPr>
      <w:r>
        <w:t>October 4</w:t>
      </w:r>
      <w:r w:rsidR="00D74B1C">
        <w:t>, 2012</w:t>
      </w:r>
    </w:p>
    <w:p w:rsidR="00554276" w:rsidRPr="004B5C09" w:rsidRDefault="0015180F" w:rsidP="00687389">
      <w:pPr>
        <w:pStyle w:val="ListNumber"/>
      </w:pPr>
      <w:r w:rsidRPr="00616B41">
        <w:t>Call</w:t>
      </w:r>
      <w:r w:rsidRPr="004B5C09">
        <w:t xml:space="preserve"> to order</w:t>
      </w:r>
    </w:p>
    <w:p w:rsidR="00AB48F8" w:rsidRDefault="00AB48F8" w:rsidP="00AE361F">
      <w:pPr>
        <w:pStyle w:val="BodyText2"/>
        <w:rPr>
          <w:b/>
        </w:rPr>
      </w:pPr>
    </w:p>
    <w:p w:rsidR="0015180F" w:rsidRPr="00AE361F" w:rsidRDefault="00E8569D" w:rsidP="001C2F02">
      <w:pPr>
        <w:pStyle w:val="BodyText2"/>
        <w:jc w:val="both"/>
      </w:pPr>
      <w:r>
        <w:t>Dean Danklefsen</w:t>
      </w:r>
      <w:r w:rsidR="00382CDE">
        <w:t xml:space="preserve"> called the meeting to order at </w:t>
      </w:r>
      <w:r>
        <w:t xml:space="preserve">6:30 </w:t>
      </w:r>
      <w:r w:rsidR="00255BA0">
        <w:t xml:space="preserve">pm </w:t>
      </w:r>
      <w:r>
        <w:t xml:space="preserve">at </w:t>
      </w:r>
      <w:r w:rsidR="0070078D">
        <w:t xml:space="preserve">the Owasso City Library meeting room. </w:t>
      </w:r>
      <w:r w:rsidR="008F57DC">
        <w:t xml:space="preserve"> </w:t>
      </w:r>
      <w:r>
        <w:t xml:space="preserve"> </w:t>
      </w:r>
      <w:r w:rsidR="00255BA0">
        <w:t xml:space="preserve"> </w:t>
      </w:r>
      <w:r w:rsidR="00382CDE">
        <w:t xml:space="preserve"> </w:t>
      </w:r>
      <w:r w:rsidR="00457F5B">
        <w:t xml:space="preserve"> </w:t>
      </w:r>
      <w:r w:rsidR="00786A40">
        <w:t xml:space="preserve"> </w:t>
      </w:r>
    </w:p>
    <w:p w:rsidR="0015180F" w:rsidRDefault="0015180F" w:rsidP="00687389">
      <w:pPr>
        <w:pStyle w:val="ListNumber"/>
      </w:pPr>
      <w:r w:rsidRPr="004B5C09">
        <w:t xml:space="preserve">Roll </w:t>
      </w:r>
      <w:r w:rsidR="006928C1">
        <w:t>c</w:t>
      </w:r>
      <w:r w:rsidRPr="004B5C09">
        <w:t>all</w:t>
      </w:r>
    </w:p>
    <w:tbl>
      <w:tblPr>
        <w:tblStyle w:val="TableGrid"/>
        <w:tblW w:w="0" w:type="auto"/>
        <w:tblInd w:w="187" w:type="dxa"/>
        <w:tblLook w:val="04A0" w:firstRow="1" w:lastRow="0" w:firstColumn="1" w:lastColumn="0" w:noHBand="0" w:noVBand="1"/>
      </w:tblPr>
      <w:tblGrid>
        <w:gridCol w:w="2890"/>
        <w:gridCol w:w="2885"/>
        <w:gridCol w:w="2894"/>
      </w:tblGrid>
      <w:tr w:rsidR="00786A40" w:rsidTr="00786A40">
        <w:tc>
          <w:tcPr>
            <w:tcW w:w="2952" w:type="dxa"/>
          </w:tcPr>
          <w:p w:rsidR="00786A40" w:rsidRPr="00786A40" w:rsidRDefault="00786A40" w:rsidP="0070078D">
            <w:pPr>
              <w:pStyle w:val="ListNumber"/>
              <w:numPr>
                <w:ilvl w:val="0"/>
                <w:numId w:val="0"/>
              </w:numPr>
              <w:rPr>
                <w:u w:val="none"/>
              </w:rPr>
            </w:pPr>
            <w:r>
              <w:rPr>
                <w:u w:val="none"/>
              </w:rPr>
              <w:t>John Reckinger</w:t>
            </w:r>
            <w:r w:rsidR="00457F5B">
              <w:rPr>
                <w:u w:val="none"/>
              </w:rPr>
              <w:t xml:space="preserve">   </w:t>
            </w:r>
            <w:r w:rsidR="0070078D">
              <w:rPr>
                <w:u w:val="none"/>
              </w:rPr>
              <w:t>A</w:t>
            </w:r>
          </w:p>
        </w:tc>
        <w:tc>
          <w:tcPr>
            <w:tcW w:w="2952" w:type="dxa"/>
          </w:tcPr>
          <w:p w:rsidR="00786A40" w:rsidRPr="00786A40" w:rsidRDefault="00D74B1C" w:rsidP="00786A40">
            <w:pPr>
              <w:pStyle w:val="ListNumber"/>
              <w:numPr>
                <w:ilvl w:val="0"/>
                <w:numId w:val="0"/>
              </w:numPr>
              <w:rPr>
                <w:u w:val="none"/>
              </w:rPr>
            </w:pPr>
            <w:r>
              <w:rPr>
                <w:u w:val="none"/>
              </w:rPr>
              <w:t>Gary Hunczak P</w:t>
            </w:r>
          </w:p>
        </w:tc>
        <w:tc>
          <w:tcPr>
            <w:tcW w:w="2952" w:type="dxa"/>
          </w:tcPr>
          <w:p w:rsidR="00457F5B" w:rsidRPr="00786A40" w:rsidRDefault="00F261A6" w:rsidP="00D74B1C">
            <w:pPr>
              <w:pStyle w:val="ListNumber"/>
              <w:numPr>
                <w:ilvl w:val="0"/>
                <w:numId w:val="0"/>
              </w:numPr>
              <w:rPr>
                <w:u w:val="none"/>
              </w:rPr>
            </w:pPr>
            <w:r>
              <w:rPr>
                <w:u w:val="none"/>
              </w:rPr>
              <w:t>George Overall P</w:t>
            </w:r>
          </w:p>
        </w:tc>
      </w:tr>
      <w:tr w:rsidR="00786A40" w:rsidTr="00786A40">
        <w:tc>
          <w:tcPr>
            <w:tcW w:w="2952" w:type="dxa"/>
          </w:tcPr>
          <w:p w:rsidR="00786A40" w:rsidRPr="00786A40" w:rsidRDefault="00786A40" w:rsidP="00A015B0">
            <w:pPr>
              <w:pStyle w:val="ListNumber"/>
              <w:numPr>
                <w:ilvl w:val="0"/>
                <w:numId w:val="0"/>
              </w:numPr>
              <w:rPr>
                <w:u w:val="none"/>
              </w:rPr>
            </w:pPr>
          </w:p>
        </w:tc>
        <w:tc>
          <w:tcPr>
            <w:tcW w:w="2952" w:type="dxa"/>
          </w:tcPr>
          <w:p w:rsidR="00786A40" w:rsidRPr="00786A40" w:rsidRDefault="00786A40" w:rsidP="00786A40">
            <w:pPr>
              <w:pStyle w:val="ListNumber"/>
              <w:numPr>
                <w:ilvl w:val="0"/>
                <w:numId w:val="0"/>
              </w:numPr>
              <w:rPr>
                <w:u w:val="none"/>
              </w:rPr>
            </w:pPr>
          </w:p>
        </w:tc>
        <w:tc>
          <w:tcPr>
            <w:tcW w:w="2952" w:type="dxa"/>
          </w:tcPr>
          <w:p w:rsidR="00786A40" w:rsidRPr="00786A40" w:rsidRDefault="00786A40" w:rsidP="00786A40">
            <w:pPr>
              <w:pStyle w:val="ListNumber"/>
              <w:numPr>
                <w:ilvl w:val="0"/>
                <w:numId w:val="0"/>
              </w:numPr>
              <w:rPr>
                <w:u w:val="none"/>
              </w:rPr>
            </w:pPr>
            <w:r>
              <w:rPr>
                <w:u w:val="none"/>
              </w:rPr>
              <w:t>Dean Danklefsen</w:t>
            </w:r>
            <w:r w:rsidR="00457F5B">
              <w:rPr>
                <w:u w:val="none"/>
              </w:rPr>
              <w:t xml:space="preserve">   P</w:t>
            </w:r>
          </w:p>
        </w:tc>
      </w:tr>
    </w:tbl>
    <w:p w:rsidR="0015180F" w:rsidRDefault="0015180F" w:rsidP="00687389">
      <w:pPr>
        <w:pStyle w:val="ListNumber"/>
      </w:pPr>
      <w:r w:rsidRPr="004B5C09">
        <w:t>Approval of minutes</w:t>
      </w:r>
      <w:r w:rsidR="00680296" w:rsidRPr="004B5C09">
        <w:t xml:space="preserve"> from last meeting</w:t>
      </w:r>
    </w:p>
    <w:p w:rsidR="00255BA0" w:rsidRDefault="00255BA0" w:rsidP="00D74B1C">
      <w:pPr>
        <w:pStyle w:val="ListNumber"/>
        <w:numPr>
          <w:ilvl w:val="0"/>
          <w:numId w:val="0"/>
        </w:numPr>
        <w:ind w:left="187"/>
        <w:rPr>
          <w:b w:val="0"/>
          <w:u w:val="none"/>
        </w:rPr>
      </w:pPr>
      <w:r>
        <w:rPr>
          <w:b w:val="0"/>
          <w:u w:val="none"/>
        </w:rPr>
        <w:t>Minutes from the last meeting were not read.</w:t>
      </w:r>
      <w:r w:rsidR="00DB5633">
        <w:rPr>
          <w:b w:val="0"/>
          <w:u w:val="none"/>
        </w:rPr>
        <w:t xml:space="preserve"> </w:t>
      </w:r>
    </w:p>
    <w:p w:rsidR="0026234F" w:rsidRDefault="0026234F" w:rsidP="0026234F">
      <w:pPr>
        <w:pStyle w:val="ListNumber"/>
        <w:numPr>
          <w:ilvl w:val="0"/>
          <w:numId w:val="0"/>
        </w:numPr>
        <w:ind w:left="187" w:hanging="187"/>
      </w:pPr>
      <w:r>
        <w:rPr>
          <w:b w:val="0"/>
          <w:u w:val="none"/>
        </w:rPr>
        <w:tab/>
      </w:r>
      <w:r>
        <w:t>Treasurer’s Report</w:t>
      </w:r>
    </w:p>
    <w:p w:rsidR="00A53E6F" w:rsidRDefault="00A53E6F" w:rsidP="0026234F">
      <w:pPr>
        <w:pStyle w:val="ListNumber"/>
        <w:numPr>
          <w:ilvl w:val="0"/>
          <w:numId w:val="0"/>
        </w:numPr>
        <w:ind w:left="187" w:hanging="187"/>
        <w:rPr>
          <w:b w:val="0"/>
          <w:u w:val="none"/>
        </w:rPr>
      </w:pPr>
      <w:r>
        <w:rPr>
          <w:b w:val="0"/>
          <w:u w:val="none"/>
        </w:rPr>
        <w:tab/>
        <w:t>Gary gave a summary of the Treasurer’s report. We have approximately $</w:t>
      </w:r>
      <w:r w:rsidR="0070078D">
        <w:rPr>
          <w:b w:val="0"/>
          <w:u w:val="none"/>
        </w:rPr>
        <w:t>16,000</w:t>
      </w:r>
      <w:r>
        <w:rPr>
          <w:b w:val="0"/>
          <w:u w:val="none"/>
        </w:rPr>
        <w:t xml:space="preserve"> combined in checking and savings. </w:t>
      </w:r>
    </w:p>
    <w:p w:rsidR="0070078D" w:rsidRDefault="0070078D" w:rsidP="0026234F">
      <w:pPr>
        <w:pStyle w:val="ListNumber"/>
        <w:numPr>
          <w:ilvl w:val="0"/>
          <w:numId w:val="0"/>
        </w:numPr>
        <w:ind w:left="187" w:hanging="187"/>
      </w:pPr>
      <w:r>
        <w:rPr>
          <w:b w:val="0"/>
          <w:u w:val="none"/>
        </w:rPr>
        <w:tab/>
        <w:t xml:space="preserve">Gary sent to board members the list of outstanding balances, some of which are included in member’s bankruptcy proceedings. These accounts are likely uncollectable. </w:t>
      </w:r>
    </w:p>
    <w:p w:rsidR="0015180F" w:rsidRDefault="00DB5633" w:rsidP="00D74B1C">
      <w:pPr>
        <w:pStyle w:val="ListNumber"/>
        <w:numPr>
          <w:ilvl w:val="0"/>
          <w:numId w:val="0"/>
        </w:numPr>
        <w:ind w:left="180"/>
        <w:rPr>
          <w:b w:val="0"/>
          <w:u w:val="none"/>
        </w:rPr>
      </w:pPr>
      <w:r>
        <w:t>O</w:t>
      </w:r>
      <w:r w:rsidR="0015180F" w:rsidRPr="004B5C09">
        <w:t xml:space="preserve">pen </w:t>
      </w:r>
      <w:r w:rsidR="006928C1">
        <w:t>i</w:t>
      </w:r>
      <w:r w:rsidR="0015180F" w:rsidRPr="004B5C09">
        <w:t>ssues</w:t>
      </w:r>
      <w:r w:rsidR="005A43E1" w:rsidRPr="005A43E1">
        <w:rPr>
          <w:u w:val="none"/>
        </w:rPr>
        <w:t xml:space="preserve">: </w:t>
      </w:r>
      <w:r w:rsidR="005A43E1">
        <w:rPr>
          <w:b w:val="0"/>
          <w:u w:val="none"/>
        </w:rPr>
        <w:t xml:space="preserve"> </w:t>
      </w:r>
      <w:r w:rsidR="0070078D">
        <w:rPr>
          <w:b w:val="0"/>
          <w:u w:val="none"/>
        </w:rPr>
        <w:t>The construction along 86</w:t>
      </w:r>
      <w:r w:rsidR="0070078D" w:rsidRPr="0070078D">
        <w:rPr>
          <w:b w:val="0"/>
          <w:u w:val="none"/>
          <w:vertAlign w:val="superscript"/>
        </w:rPr>
        <w:t>th</w:t>
      </w:r>
      <w:r w:rsidR="0070078D">
        <w:rPr>
          <w:b w:val="0"/>
          <w:u w:val="none"/>
        </w:rPr>
        <w:t xml:space="preserve"> Street is nearly complete. They have yet to connect the street lights. We will need to then check on electricity to the north sprinkler system. </w:t>
      </w:r>
    </w:p>
    <w:p w:rsidR="0070078D" w:rsidRDefault="0070078D" w:rsidP="00D74B1C">
      <w:pPr>
        <w:pStyle w:val="ListNumber"/>
        <w:numPr>
          <w:ilvl w:val="0"/>
          <w:numId w:val="0"/>
        </w:numPr>
        <w:ind w:left="180"/>
        <w:rPr>
          <w:b w:val="0"/>
          <w:u w:val="none"/>
        </w:rPr>
      </w:pPr>
      <w:r>
        <w:rPr>
          <w:b w:val="0"/>
          <w:u w:val="none"/>
        </w:rPr>
        <w:t>The north sprinkler system was not operational before construction began on 86</w:t>
      </w:r>
      <w:r w:rsidRPr="0070078D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street. We will need to have it checked out by a competent contractor. </w:t>
      </w:r>
    </w:p>
    <w:p w:rsidR="0070078D" w:rsidRDefault="0070078D" w:rsidP="0070078D">
      <w:pPr>
        <w:pStyle w:val="ListNumber"/>
        <w:numPr>
          <w:ilvl w:val="0"/>
          <w:numId w:val="0"/>
        </w:numPr>
        <w:ind w:left="180"/>
        <w:rPr>
          <w:b w:val="0"/>
          <w:u w:val="none"/>
        </w:rPr>
      </w:pPr>
      <w:r>
        <w:rPr>
          <w:b w:val="0"/>
          <w:u w:val="none"/>
        </w:rPr>
        <w:t xml:space="preserve">We would also like to landscape the front flower bed. All of this will depend upon funding. </w:t>
      </w:r>
    </w:p>
    <w:p w:rsidR="0070078D" w:rsidRDefault="0070078D" w:rsidP="0070078D">
      <w:pPr>
        <w:pStyle w:val="ListNumber"/>
        <w:numPr>
          <w:ilvl w:val="0"/>
          <w:numId w:val="0"/>
        </w:numPr>
        <w:ind w:left="180"/>
        <w:rPr>
          <w:b w:val="0"/>
          <w:u w:val="none"/>
        </w:rPr>
      </w:pPr>
      <w:proofErr w:type="spellStart"/>
      <w:r>
        <w:rPr>
          <w:b w:val="0"/>
          <w:u w:val="none"/>
        </w:rPr>
        <w:t>Curbmasters</w:t>
      </w:r>
      <w:proofErr w:type="spellEnd"/>
      <w:r>
        <w:rPr>
          <w:b w:val="0"/>
          <w:u w:val="none"/>
        </w:rPr>
        <w:t xml:space="preserve"> provided a bid to repair all of the columns on the property for $500. It was presented</w:t>
      </w:r>
      <w:r w:rsidR="00362751">
        <w:rPr>
          <w:b w:val="0"/>
          <w:u w:val="none"/>
        </w:rPr>
        <w:t xml:space="preserve"> to the board for consideration and approved by a vote of 3-0. </w:t>
      </w:r>
    </w:p>
    <w:p w:rsidR="0070078D" w:rsidRDefault="0070078D" w:rsidP="0070078D">
      <w:pPr>
        <w:pStyle w:val="ListNumber"/>
        <w:numPr>
          <w:ilvl w:val="0"/>
          <w:numId w:val="0"/>
        </w:numPr>
        <w:ind w:left="180"/>
        <w:rPr>
          <w:b w:val="0"/>
          <w:u w:val="none"/>
        </w:rPr>
      </w:pPr>
      <w:r>
        <w:rPr>
          <w:b w:val="0"/>
          <w:u w:val="none"/>
        </w:rPr>
        <w:t>The annual insurance premium for the association from State Farm Insurance was given to Gary for payment. The annual premium is $1,403.</w:t>
      </w:r>
    </w:p>
    <w:p w:rsidR="0070078D" w:rsidRDefault="0070078D" w:rsidP="0070078D">
      <w:pPr>
        <w:pStyle w:val="ListNumber"/>
        <w:numPr>
          <w:ilvl w:val="0"/>
          <w:numId w:val="0"/>
        </w:numPr>
        <w:ind w:left="180"/>
        <w:rPr>
          <w:b w:val="0"/>
          <w:u w:val="none"/>
        </w:rPr>
      </w:pPr>
      <w:r>
        <w:rPr>
          <w:b w:val="0"/>
          <w:u w:val="none"/>
        </w:rPr>
        <w:lastRenderedPageBreak/>
        <w:t xml:space="preserve">Dean has passed out a flyer in The Estates to solicit interest in a couple of board members from this area of the subdivision. So far, no interest has been expressed. Dean will follow up with another flyer in about a month. </w:t>
      </w:r>
    </w:p>
    <w:p w:rsidR="0070078D" w:rsidRPr="0070078D" w:rsidRDefault="0070078D" w:rsidP="0070078D">
      <w:pPr>
        <w:pStyle w:val="ListNumber"/>
        <w:numPr>
          <w:ilvl w:val="0"/>
          <w:numId w:val="0"/>
        </w:numPr>
        <w:ind w:left="180"/>
        <w:rPr>
          <w:b w:val="0"/>
          <w:u w:val="none"/>
        </w:rPr>
      </w:pPr>
      <w:r>
        <w:rPr>
          <w:b w:val="0"/>
          <w:u w:val="none"/>
        </w:rPr>
        <w:t xml:space="preserve">The Website has been redesigned and published. It’s new web address is </w:t>
      </w:r>
      <w:r w:rsidR="00BB4054">
        <w:rPr>
          <w:b w:val="0"/>
          <w:u w:val="none"/>
        </w:rPr>
        <w:t>www.</w:t>
      </w:r>
      <w:bookmarkStart w:id="0" w:name="_GoBack"/>
      <w:bookmarkEnd w:id="0"/>
      <w:r w:rsidR="00355827">
        <w:rPr>
          <w:b w:val="0"/>
          <w:u w:val="none"/>
        </w:rPr>
        <w:t>Southernlinksowasso.com</w:t>
      </w:r>
    </w:p>
    <w:p w:rsidR="00A53E6F" w:rsidRDefault="00A53E6F" w:rsidP="005A43E1">
      <w:pPr>
        <w:pStyle w:val="ListNumber3"/>
        <w:numPr>
          <w:ilvl w:val="0"/>
          <w:numId w:val="0"/>
        </w:numPr>
      </w:pPr>
    </w:p>
    <w:p w:rsidR="0015180F" w:rsidRDefault="0015180F" w:rsidP="00F73DBA">
      <w:pPr>
        <w:pStyle w:val="ListNumber3"/>
        <w:numPr>
          <w:ilvl w:val="0"/>
          <w:numId w:val="0"/>
        </w:numPr>
        <w:ind w:left="180"/>
      </w:pPr>
      <w:r w:rsidRPr="00F73DBA">
        <w:rPr>
          <w:b/>
          <w:u w:val="single"/>
        </w:rPr>
        <w:t xml:space="preserve">New </w:t>
      </w:r>
      <w:r w:rsidR="006928C1" w:rsidRPr="00F73DBA">
        <w:rPr>
          <w:b/>
          <w:u w:val="single"/>
        </w:rPr>
        <w:t>b</w:t>
      </w:r>
      <w:r w:rsidRPr="00F73DBA">
        <w:rPr>
          <w:b/>
          <w:u w:val="single"/>
        </w:rPr>
        <w:t>usiness</w:t>
      </w:r>
      <w:r w:rsidR="005C3893">
        <w:t>:</w:t>
      </w:r>
      <w:r w:rsidR="001504E0">
        <w:t xml:space="preserve"> </w:t>
      </w:r>
      <w:r w:rsidR="00524205">
        <w:t>None</w:t>
      </w:r>
    </w:p>
    <w:p w:rsidR="00336E91" w:rsidRDefault="00336E91" w:rsidP="005C3893">
      <w:pPr>
        <w:pStyle w:val="ListNumber3"/>
        <w:numPr>
          <w:ilvl w:val="0"/>
          <w:numId w:val="0"/>
        </w:numPr>
        <w:ind w:left="1080"/>
      </w:pPr>
    </w:p>
    <w:p w:rsidR="0015180F" w:rsidRPr="004B5C09" w:rsidRDefault="0015180F" w:rsidP="00687389">
      <w:pPr>
        <w:pStyle w:val="ListNumber"/>
      </w:pPr>
      <w:r w:rsidRPr="004B5C09">
        <w:t>Adjournment</w:t>
      </w:r>
    </w:p>
    <w:p w:rsidR="00F73DBA" w:rsidRPr="001C2F02" w:rsidRDefault="00F73DBA" w:rsidP="002A4CBF">
      <w:pPr>
        <w:pStyle w:val="BodyText"/>
        <w:ind w:left="180"/>
      </w:pPr>
      <w:r w:rsidRPr="001C2F02">
        <w:t xml:space="preserve">Upon completion of the meeting, </w:t>
      </w:r>
      <w:r w:rsidR="00524205">
        <w:t>Dean</w:t>
      </w:r>
      <w:r w:rsidR="002A4CBF">
        <w:t xml:space="preserve"> made a motion to adjourn. All approved. </w:t>
      </w:r>
      <w:r w:rsidRPr="001C2F02">
        <w:t xml:space="preserve"> </w:t>
      </w:r>
    </w:p>
    <w:p w:rsidR="00F73DBA" w:rsidRDefault="00F73DBA" w:rsidP="002A4CBF">
      <w:pPr>
        <w:pStyle w:val="BodyText"/>
        <w:ind w:left="180"/>
      </w:pPr>
      <w:r>
        <w:t xml:space="preserve">The next board meeting will be </w:t>
      </w:r>
      <w:r w:rsidR="00355827">
        <w:t>February 5, 2012</w:t>
      </w:r>
      <w:r>
        <w:t>.</w:t>
      </w:r>
    </w:p>
    <w:p w:rsidR="00F73DBA" w:rsidRDefault="00F73DBA" w:rsidP="008429E5">
      <w:pPr>
        <w:pStyle w:val="BodyText"/>
      </w:pPr>
    </w:p>
    <w:p w:rsidR="008E476B" w:rsidRDefault="0015180F" w:rsidP="008429E5">
      <w:pPr>
        <w:pStyle w:val="BodyText"/>
      </w:pPr>
      <w:r>
        <w:t xml:space="preserve">Minutes </w:t>
      </w:r>
      <w:r w:rsidRPr="00616B41">
        <w:t>s</w:t>
      </w:r>
      <w:r w:rsidR="008E476B" w:rsidRPr="00616B41">
        <w:t xml:space="preserve">ubmitted </w:t>
      </w:r>
      <w:r w:rsidR="004E227E">
        <w:t xml:space="preserve">by:  </w:t>
      </w:r>
      <w:r w:rsidR="00AB48F8">
        <w:t>Dean Danklefsen</w:t>
      </w:r>
    </w:p>
    <w:sectPr w:rsidR="008E476B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D007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DA37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444BF8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D45AF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B66A3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0096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2288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4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E070E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8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184082"/>
    <w:rsid w:val="000577F1"/>
    <w:rsid w:val="000A11E7"/>
    <w:rsid w:val="0011573E"/>
    <w:rsid w:val="00140DAE"/>
    <w:rsid w:val="001504E0"/>
    <w:rsid w:val="0015180F"/>
    <w:rsid w:val="00163B06"/>
    <w:rsid w:val="00184082"/>
    <w:rsid w:val="00193653"/>
    <w:rsid w:val="001C2F02"/>
    <w:rsid w:val="00255BA0"/>
    <w:rsid w:val="00261414"/>
    <w:rsid w:val="0026234F"/>
    <w:rsid w:val="00276FA1"/>
    <w:rsid w:val="00291B4A"/>
    <w:rsid w:val="002A4CBF"/>
    <w:rsid w:val="002D4118"/>
    <w:rsid w:val="00336E91"/>
    <w:rsid w:val="00355827"/>
    <w:rsid w:val="00360B6E"/>
    <w:rsid w:val="00362751"/>
    <w:rsid w:val="00382CDE"/>
    <w:rsid w:val="003B080B"/>
    <w:rsid w:val="003E1047"/>
    <w:rsid w:val="00411F8B"/>
    <w:rsid w:val="00457F5B"/>
    <w:rsid w:val="0046103A"/>
    <w:rsid w:val="00462375"/>
    <w:rsid w:val="00477352"/>
    <w:rsid w:val="004B5C09"/>
    <w:rsid w:val="004E227E"/>
    <w:rsid w:val="00524205"/>
    <w:rsid w:val="00552EBB"/>
    <w:rsid w:val="00554276"/>
    <w:rsid w:val="005A43E1"/>
    <w:rsid w:val="005C3893"/>
    <w:rsid w:val="00616B41"/>
    <w:rsid w:val="00620AE8"/>
    <w:rsid w:val="0064628C"/>
    <w:rsid w:val="00680296"/>
    <w:rsid w:val="00687389"/>
    <w:rsid w:val="006928C1"/>
    <w:rsid w:val="0069435B"/>
    <w:rsid w:val="006F03D4"/>
    <w:rsid w:val="0070078D"/>
    <w:rsid w:val="007439C4"/>
    <w:rsid w:val="00771C24"/>
    <w:rsid w:val="00786A40"/>
    <w:rsid w:val="007D5836"/>
    <w:rsid w:val="00821042"/>
    <w:rsid w:val="008240DA"/>
    <w:rsid w:val="008429E5"/>
    <w:rsid w:val="00867EA4"/>
    <w:rsid w:val="00897D88"/>
    <w:rsid w:val="008E476B"/>
    <w:rsid w:val="008F431F"/>
    <w:rsid w:val="008F57DC"/>
    <w:rsid w:val="00910F4A"/>
    <w:rsid w:val="00932F50"/>
    <w:rsid w:val="009714EF"/>
    <w:rsid w:val="009921B8"/>
    <w:rsid w:val="00A015B0"/>
    <w:rsid w:val="00A07662"/>
    <w:rsid w:val="00A11EFF"/>
    <w:rsid w:val="00A53E6F"/>
    <w:rsid w:val="00A9231C"/>
    <w:rsid w:val="00AB48F8"/>
    <w:rsid w:val="00AC71AE"/>
    <w:rsid w:val="00AE361F"/>
    <w:rsid w:val="00AF5CAD"/>
    <w:rsid w:val="00B435B5"/>
    <w:rsid w:val="00B75CFC"/>
    <w:rsid w:val="00BB4054"/>
    <w:rsid w:val="00BE099A"/>
    <w:rsid w:val="00C1643D"/>
    <w:rsid w:val="00C261A9"/>
    <w:rsid w:val="00D31AB7"/>
    <w:rsid w:val="00D74B1C"/>
    <w:rsid w:val="00D9340A"/>
    <w:rsid w:val="00DB5633"/>
    <w:rsid w:val="00DF2868"/>
    <w:rsid w:val="00E6283E"/>
    <w:rsid w:val="00E8569D"/>
    <w:rsid w:val="00EB45DE"/>
    <w:rsid w:val="00F23697"/>
    <w:rsid w:val="00F261A6"/>
    <w:rsid w:val="00F36BB7"/>
    <w:rsid w:val="00F73DBA"/>
    <w:rsid w:val="00F80C7C"/>
    <w:rsid w:val="00FB3809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20AE8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29E5"/>
    <w:pPr>
      <w:spacing w:before="360" w:after="240"/>
      <w:ind w:left="0"/>
    </w:pPr>
  </w:style>
  <w:style w:type="paragraph" w:styleId="ListNumber3">
    <w:name w:val="List Number 3"/>
    <w:basedOn w:val="Normal"/>
    <w:rsid w:val="00291B4A"/>
    <w:pPr>
      <w:numPr>
        <w:numId w:val="13"/>
      </w:numPr>
    </w:pPr>
  </w:style>
  <w:style w:type="paragraph" w:styleId="Date">
    <w:name w:val="Date"/>
    <w:basedOn w:val="Normal"/>
    <w:next w:val="Normal"/>
    <w:rsid w:val="00932F50"/>
    <w:pPr>
      <w:ind w:left="0"/>
      <w:jc w:val="center"/>
    </w:pPr>
  </w:style>
  <w:style w:type="paragraph" w:styleId="BodyText2">
    <w:name w:val="Body Text 2"/>
    <w:basedOn w:val="Normal"/>
    <w:link w:val="BodyText2Char"/>
    <w:rsid w:val="00AE361F"/>
  </w:style>
  <w:style w:type="character" w:customStyle="1" w:styleId="BodyText2Char">
    <w:name w:val="Body Text 2 Char"/>
    <w:basedOn w:val="DefaultParagraphFont"/>
    <w:link w:val="BodyText2"/>
    <w:rsid w:val="00AE361F"/>
    <w:rPr>
      <w:sz w:val="24"/>
      <w:szCs w:val="24"/>
      <w:lang w:val="en-US" w:eastAsia="en-US" w:bidi="ar-SA"/>
    </w:rPr>
  </w:style>
  <w:style w:type="paragraph" w:styleId="ListNumber">
    <w:name w:val="List Number"/>
    <w:basedOn w:val="Normal"/>
    <w:rsid w:val="00687389"/>
    <w:pPr>
      <w:numPr>
        <w:numId w:val="11"/>
      </w:numPr>
      <w:spacing w:before="240" w:after="60"/>
      <w:ind w:left="187" w:hanging="187"/>
    </w:pPr>
    <w:rPr>
      <w:b/>
      <w:u w:val="single"/>
    </w:rPr>
  </w:style>
  <w:style w:type="table" w:styleId="TableGrid">
    <w:name w:val="Table Grid"/>
    <w:basedOn w:val="TableNormal"/>
    <w:uiPriority w:val="59"/>
    <w:rsid w:val="00786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\AppData\Roaming\Microsoft\Templates\Formal%20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42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Southern Links Subdivision</vt:lpstr>
      <vt:lpstr>Meeting Minutes</vt:lpstr>
    </vt:vector>
  </TitlesOfParts>
  <Company>Microsoft Corporation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Danklefsen</dc:creator>
  <cp:lastModifiedBy>Dean</cp:lastModifiedBy>
  <cp:revision>7</cp:revision>
  <cp:lastPrinted>2009-03-26T22:39:00Z</cp:lastPrinted>
  <dcterms:created xsi:type="dcterms:W3CDTF">2013-01-08T22:29:00Z</dcterms:created>
  <dcterms:modified xsi:type="dcterms:W3CDTF">2013-01-27T01:25:00Z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